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3B972" w14:textId="77777777" w:rsidR="00E33F04" w:rsidRPr="00E0639F" w:rsidRDefault="00A97EE2">
      <w:pPr>
        <w:pStyle w:val="Estilo1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E0639F">
        <w:rPr>
          <w:rFonts w:ascii="Calibri" w:hAnsi="Calibri"/>
          <w:b/>
          <w:bCs/>
          <w:color w:val="auto"/>
          <w:sz w:val="22"/>
          <w:szCs w:val="22"/>
        </w:rPr>
        <w:t>ANEXO IV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0000FF"/>
        </w:rPr>
        <w:t xml:space="preserve"> </w:t>
      </w:r>
      <w:r w:rsidRPr="00E0639F">
        <w:rPr>
          <w:rFonts w:ascii="Calibri" w:hAnsi="Calibri"/>
          <w:b/>
          <w:bCs/>
          <w:color w:val="auto"/>
          <w:sz w:val="22"/>
          <w:szCs w:val="22"/>
        </w:rPr>
        <w:t>– EDITAL INTERNO Nº 01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FF0000"/>
        </w:rPr>
        <w:t>/2021</w:t>
      </w:r>
    </w:p>
    <w:p w14:paraId="476E2F44" w14:textId="77777777" w:rsidR="00E33F04" w:rsidRPr="00E0639F" w:rsidRDefault="00E33F04">
      <w:pPr>
        <w:pStyle w:val="Estilo1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69183046" w14:textId="2CEB01C7" w:rsidR="00E33F04" w:rsidRDefault="00A97EE2" w:rsidP="00E0639F">
      <w:pPr>
        <w:pStyle w:val="Estilo1"/>
        <w:jc w:val="both"/>
        <w:rPr>
          <w:rFonts w:ascii="Calibri" w:hAnsi="Calibri"/>
          <w:color w:val="auto"/>
          <w:sz w:val="22"/>
          <w:szCs w:val="22"/>
          <w:u w:val="single"/>
        </w:rPr>
      </w:pPr>
      <w:r w:rsidRPr="00E0639F">
        <w:rPr>
          <w:rFonts w:ascii="Calibri" w:hAnsi="Calibri"/>
          <w:b/>
          <w:bCs/>
          <w:color w:val="auto"/>
          <w:sz w:val="22"/>
          <w:szCs w:val="22"/>
        </w:rPr>
        <w:t xml:space="preserve">Área de Conhecimento: </w:t>
      </w:r>
      <w:r w:rsidRPr="000B7F85">
        <w:rPr>
          <w:rFonts w:ascii="Calibri" w:hAnsi="Calibri"/>
          <w:color w:val="auto"/>
          <w:sz w:val="22"/>
          <w:szCs w:val="22"/>
        </w:rPr>
        <w:t>“</w:t>
      </w:r>
      <w:r w:rsidRPr="000B7F85">
        <w:rPr>
          <w:rFonts w:ascii="Calibri" w:hAnsi="Calibri"/>
          <w:color w:val="auto"/>
          <w:sz w:val="22"/>
          <w:szCs w:val="22"/>
          <w:u w:color="FF0000"/>
        </w:rPr>
        <w:t xml:space="preserve">Teoria Feminista com Concentração em Metodologia de </w:t>
      </w:r>
      <w:r w:rsidR="004E5C62" w:rsidRPr="000B7F85">
        <w:rPr>
          <w:rFonts w:ascii="Calibri" w:hAnsi="Calibri"/>
          <w:color w:val="auto"/>
          <w:sz w:val="22"/>
          <w:szCs w:val="22"/>
          <w:u w:color="FF0000"/>
        </w:rPr>
        <w:t xml:space="preserve">Pesquisa e </w:t>
      </w:r>
      <w:r w:rsidRPr="000B7F85">
        <w:rPr>
          <w:rFonts w:ascii="Calibri" w:hAnsi="Calibri"/>
          <w:color w:val="auto"/>
          <w:sz w:val="22"/>
          <w:szCs w:val="22"/>
          <w:u w:color="FF0000"/>
        </w:rPr>
        <w:t>Intervenção</w:t>
      </w:r>
      <w:r w:rsidRPr="000B7F85">
        <w:rPr>
          <w:rFonts w:ascii="Calibri" w:hAnsi="Calibri"/>
          <w:color w:val="auto"/>
          <w:sz w:val="22"/>
          <w:szCs w:val="22"/>
        </w:rPr>
        <w:t>”</w:t>
      </w:r>
      <w:r w:rsidR="00E0639F" w:rsidRPr="000B7F85">
        <w:rPr>
          <w:rFonts w:ascii="Calibri" w:hAnsi="Calibri"/>
          <w:color w:val="auto"/>
          <w:sz w:val="22"/>
          <w:szCs w:val="22"/>
          <w:lang w:val="pt-BR"/>
        </w:rPr>
        <w:t xml:space="preserve">. </w:t>
      </w:r>
    </w:p>
    <w:p w14:paraId="00AB0FB8" w14:textId="77777777" w:rsidR="00E0639F" w:rsidRPr="000B7F85" w:rsidRDefault="00E0639F">
      <w:pPr>
        <w:pStyle w:val="Estilo1"/>
        <w:jc w:val="both"/>
        <w:rPr>
          <w:rFonts w:ascii="Calibri" w:hAnsi="Calibri"/>
          <w:b/>
          <w:bCs/>
          <w:sz w:val="20"/>
          <w:szCs w:val="20"/>
        </w:rPr>
      </w:pPr>
    </w:p>
    <w:p w14:paraId="6D351821" w14:textId="7A385B4B" w:rsidR="00E0639F" w:rsidRPr="000B7F85" w:rsidRDefault="00E0639F" w:rsidP="00E0639F">
      <w:pPr>
        <w:pStyle w:val="Estilo1"/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0B7F85">
        <w:rPr>
          <w:rFonts w:ascii="Calibri" w:hAnsi="Calibri"/>
          <w:b/>
          <w:bCs/>
        </w:rPr>
        <w:t>FORMULÁRIO DO PLANO DE DOCÊNCIA</w:t>
      </w:r>
    </w:p>
    <w:p w14:paraId="1C9B7E19" w14:textId="792544CE" w:rsidR="005362F1" w:rsidRDefault="005362F1" w:rsidP="00536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25CD7C0A" w14:textId="77777777" w:rsidR="00E46B7C" w:rsidRPr="005362F1" w:rsidRDefault="00E46B7C" w:rsidP="00536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295"/>
        <w:gridCol w:w="5353"/>
        <w:gridCol w:w="236"/>
        <w:gridCol w:w="236"/>
        <w:gridCol w:w="3281"/>
        <w:gridCol w:w="10"/>
      </w:tblGrid>
      <w:tr w:rsidR="005362F1" w:rsidRPr="000B7F85" w14:paraId="285F7261" w14:textId="77777777" w:rsidTr="00D2159B">
        <w:trPr>
          <w:jc w:val="center"/>
        </w:trPr>
        <w:tc>
          <w:tcPr>
            <w:tcW w:w="10783" w:type="dxa"/>
            <w:gridSpan w:val="7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14414E24" w14:textId="5B08D883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DADOS DE IDENTIFICAÇÃO </w:t>
            </w: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 DISCIPLINA</w:t>
            </w:r>
          </w:p>
        </w:tc>
      </w:tr>
      <w:tr w:rsidR="005362F1" w:rsidRPr="000B7F85" w14:paraId="71C8EAB1" w14:textId="77777777" w:rsidTr="00D2159B">
        <w:trPr>
          <w:jc w:val="center"/>
        </w:trPr>
        <w:tc>
          <w:tcPr>
            <w:tcW w:w="1408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70B3A8A9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7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14:paraId="375A48CA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1DA74EB8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63" w:type="dxa"/>
            <w:gridSpan w:val="4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36839A72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362F1" w:rsidRPr="000B7F85" w14:paraId="2824D320" w14:textId="77777777" w:rsidTr="00D2159B">
        <w:trPr>
          <w:gridAfter w:val="1"/>
          <w:wAfter w:w="10" w:type="dxa"/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E07BFD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6018423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36E36B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7BBF5C41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432864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16B0E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DEPARTAMENTO OU EQUIVALENTE</w:t>
            </w:r>
          </w:p>
        </w:tc>
      </w:tr>
      <w:tr w:rsidR="005362F1" w:rsidRPr="000B7F85" w14:paraId="1F691ADD" w14:textId="77777777" w:rsidTr="00D2159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C440B4" w14:textId="36486492" w:rsidR="005362F1" w:rsidRPr="005362F1" w:rsidRDefault="00F70B3F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70B3F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FCHE01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EF2F735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028079" w14:textId="1AD67B46" w:rsidR="005362F1" w:rsidRPr="005362F1" w:rsidRDefault="00F70B3F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/>
                <w:sz w:val="22"/>
                <w:szCs w:val="22"/>
              </w:rPr>
              <w:t>Metodologia cientifica aplicada aos estudos de gênero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0D078218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1687EA" w14:textId="40E02BA9" w:rsidR="005362F1" w:rsidRPr="005362F1" w:rsidRDefault="005362F1" w:rsidP="00F60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Depto. Est</w:t>
            </w:r>
            <w:r w:rsidR="000B7F85"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de G</w:t>
            </w:r>
            <w:r w:rsidR="00F60A3B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ê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nero e Feminismo</w:t>
            </w:r>
            <w:r w:rsidR="00E46B7C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/FFCH</w:t>
            </w:r>
          </w:p>
        </w:tc>
      </w:tr>
    </w:tbl>
    <w:p w14:paraId="1E3857B2" w14:textId="77777777" w:rsidR="005362F1" w:rsidRPr="005362F1" w:rsidRDefault="005362F1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440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362F1" w:rsidRPr="000B7F85" w14:paraId="6B6F3D87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1165EB" w14:textId="13A86D26" w:rsidR="00E46B7C" w:rsidRDefault="005362F1" w:rsidP="00E46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EMENTA</w:t>
            </w:r>
          </w:p>
          <w:p w14:paraId="40DFF964" w14:textId="677FE666" w:rsidR="00F70B3F" w:rsidRPr="005362F1" w:rsidRDefault="00E46B7C" w:rsidP="00E46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46B7C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Aplicação de técnicas de leituras e instrumentos de estudos na produção de textos acadêmicos e técnicos com a abordagem de gênero. Tipos de produção acadêmica. Normatização e padronização dos textos acadêmicos e. Ciência e gênero. Projeto de Pesquisa. A pesquisa nos Estudos Feministas e de Gênero.</w:t>
            </w:r>
          </w:p>
        </w:tc>
      </w:tr>
      <w:tr w:rsidR="005362F1" w:rsidRPr="000B7F85" w14:paraId="181E8ED9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F5DCA5" w14:textId="77777777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</w:t>
            </w:r>
          </w:p>
        </w:tc>
      </w:tr>
      <w:tr w:rsidR="005362F1" w:rsidRPr="000B7F85" w14:paraId="4B7498D3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716065" w14:textId="77777777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OBJETIVO GERAL </w:t>
            </w:r>
          </w:p>
          <w:p w14:paraId="1E4EADF7" w14:textId="2DB5F6B0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 ESPECÍFICOS</w:t>
            </w:r>
          </w:p>
        </w:tc>
      </w:tr>
      <w:tr w:rsidR="005362F1" w:rsidRPr="000B7F85" w14:paraId="4CFD78EA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17A40D" w14:textId="77777777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CONTEÚDO PROGRAMÁTICO</w:t>
            </w:r>
          </w:p>
        </w:tc>
      </w:tr>
      <w:tr w:rsidR="005362F1" w:rsidRPr="000B7F85" w14:paraId="7EFAA0AA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96F326" w14:textId="2DCCD3E4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ATIVIDADES SÍNCRONAS E ASSÍNCRONAS</w:t>
            </w:r>
          </w:p>
        </w:tc>
      </w:tr>
      <w:tr w:rsidR="005362F1" w:rsidRPr="000B7F85" w14:paraId="5F66917F" w14:textId="77777777" w:rsidTr="00D2159B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DDBB49" w14:textId="77777777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METODOLOGIA DE ENSINO-APRENDIZAGEM</w:t>
            </w:r>
          </w:p>
        </w:tc>
      </w:tr>
      <w:tr w:rsidR="005362F1" w:rsidRPr="000B7F85" w14:paraId="44A1F92D" w14:textId="77777777" w:rsidTr="00D2159B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A4FD9B" w14:textId="77777777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AVALIAÇÃO DA APRENDIZAGEM</w:t>
            </w:r>
          </w:p>
        </w:tc>
      </w:tr>
      <w:tr w:rsidR="005362F1" w:rsidRPr="000B7F85" w14:paraId="35924656" w14:textId="77777777" w:rsidTr="00D2159B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1A49E9" w14:textId="77777777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</w:t>
            </w:r>
          </w:p>
        </w:tc>
      </w:tr>
      <w:tr w:rsidR="005362F1" w:rsidRPr="000B7F85" w14:paraId="02834C4A" w14:textId="77777777" w:rsidTr="00D2159B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4212BB" w14:textId="7F05F9AD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BÁSICAS</w:t>
            </w:r>
            <w:r w:rsidR="000B7F85"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básicos (sugere-se no máximo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).</w:t>
            </w:r>
          </w:p>
          <w:p w14:paraId="5C60A413" w14:textId="0B422BF3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COMPLEMENTARES</w:t>
            </w:r>
            <w:r w:rsidR="000B7F85"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07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complementares (sugere-se no máximo 9).</w:t>
            </w:r>
          </w:p>
        </w:tc>
      </w:tr>
    </w:tbl>
    <w:p w14:paraId="02126F21" w14:textId="77777777" w:rsidR="005362F1" w:rsidRPr="005362F1" w:rsidRDefault="005362F1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23D2550F" w14:textId="2FA9B92C" w:rsidR="005362F1" w:rsidRPr="005362F1" w:rsidRDefault="005362F1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5362F1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ANEXO</w:t>
      </w:r>
      <w:r w:rsidRPr="000B7F85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5362F1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CRONOGRAMA</w:t>
      </w:r>
    </w:p>
    <w:p w14:paraId="5715EA7A" w14:textId="77777777" w:rsidR="005362F1" w:rsidRPr="005362F1" w:rsidRDefault="005362F1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812"/>
      </w:tblGrid>
      <w:tr w:rsidR="005362F1" w:rsidRPr="000B7F85" w14:paraId="403CD469" w14:textId="77777777" w:rsidTr="000B7F85">
        <w:trPr>
          <w:trHeight w:val="394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35D7" w14:textId="77777777" w:rsidR="005362F1" w:rsidRPr="005362F1" w:rsidRDefault="005362F1" w:rsidP="000B7F85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 e nome do componente: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6C0C" w14:textId="67FD77E6" w:rsidR="005362F1" w:rsidRPr="005362F1" w:rsidRDefault="00D53E09" w:rsidP="000B7F85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53E09">
              <w:rPr>
                <w:rFonts w:ascii="Calibri" w:hAnsi="Calibri"/>
              </w:rPr>
              <w:t>FCHE01 - Metodologia cientifica aplicada aos estudos de gênero</w:t>
            </w:r>
          </w:p>
        </w:tc>
      </w:tr>
      <w:tr w:rsidR="005362F1" w:rsidRPr="000B7F85" w14:paraId="1D44D95D" w14:textId="77777777" w:rsidTr="00D2159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A7FE" w14:textId="3714B12B" w:rsidR="005362F1" w:rsidRPr="005362F1" w:rsidRDefault="005362F1" w:rsidP="000B7F85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 do docente: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B209" w14:textId="77777777" w:rsidR="005362F1" w:rsidRPr="005362F1" w:rsidRDefault="005362F1" w:rsidP="000B7F85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362F1" w:rsidRPr="000B7F85" w14:paraId="1E6FC316" w14:textId="77777777" w:rsidTr="00D2159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3934F" w14:textId="77777777" w:rsidR="005362F1" w:rsidRPr="005362F1" w:rsidRDefault="005362F1" w:rsidP="000B7F85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Período: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2554" w14:textId="7F912A5B" w:rsidR="005362F1" w:rsidRPr="005362F1" w:rsidRDefault="00D53E09" w:rsidP="000B7F85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09/08/2021 a </w:t>
            </w:r>
            <w:r w:rsidR="00DF4C77"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06</w:t>
            </w:r>
            <w: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/12/2021</w:t>
            </w:r>
          </w:p>
        </w:tc>
      </w:tr>
    </w:tbl>
    <w:p w14:paraId="409BE5FA" w14:textId="77777777" w:rsidR="005362F1" w:rsidRPr="005362F1" w:rsidRDefault="005362F1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701"/>
        <w:gridCol w:w="1985"/>
        <w:gridCol w:w="1984"/>
        <w:gridCol w:w="1276"/>
        <w:gridCol w:w="1134"/>
      </w:tblGrid>
      <w:tr w:rsidR="005362F1" w:rsidRPr="000B7F85" w14:paraId="1AE72254" w14:textId="77777777" w:rsidTr="000B7F85">
        <w:trPr>
          <w:trHeight w:val="971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907F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Data ou período de realização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05EA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 Temática ou Conteúdo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D40D" w14:textId="2FDD951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Técnicas ou estratégias de ensino previstas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BBBB" w14:textId="62AD5E5B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Atividade/ Recurso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D9F0" w14:textId="3009C272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Docente</w:t>
            </w:r>
          </w:p>
          <w:p w14:paraId="6394A055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B60B" w14:textId="01754CC9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Discente</w:t>
            </w:r>
          </w:p>
          <w:p w14:paraId="096FA3AF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362F1" w:rsidRPr="000B7F85" w14:paraId="19FA2FAD" w14:textId="77777777" w:rsidTr="00C31C4A">
        <w:trPr>
          <w:trHeight w:val="633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2FC0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DA15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Times New Roman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Inserir abaixo quantas linhas forem necessárias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5C7A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901C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4934" w14:textId="144A7BF4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3139" w14:textId="4A4112BA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4182C9F" w14:textId="77777777" w:rsidR="000B7F85" w:rsidRPr="00E0639F" w:rsidRDefault="000B7F85" w:rsidP="000B7F85">
      <w:pPr>
        <w:pStyle w:val="Estilo1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E0639F">
        <w:rPr>
          <w:rFonts w:ascii="Calibri" w:hAnsi="Calibri"/>
          <w:b/>
          <w:bCs/>
          <w:color w:val="auto"/>
          <w:sz w:val="22"/>
          <w:szCs w:val="22"/>
        </w:rPr>
        <w:lastRenderedPageBreak/>
        <w:t>ANEXO IV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0000FF"/>
        </w:rPr>
        <w:t xml:space="preserve"> </w:t>
      </w:r>
      <w:r w:rsidRPr="00E0639F">
        <w:rPr>
          <w:rFonts w:ascii="Calibri" w:hAnsi="Calibri"/>
          <w:b/>
          <w:bCs/>
          <w:color w:val="auto"/>
          <w:sz w:val="22"/>
          <w:szCs w:val="22"/>
        </w:rPr>
        <w:t>– EDITAL INTERNO Nº 01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FF0000"/>
        </w:rPr>
        <w:t>/2021</w:t>
      </w:r>
    </w:p>
    <w:p w14:paraId="0E74AC4D" w14:textId="77777777" w:rsidR="000B7F85" w:rsidRPr="00E0639F" w:rsidRDefault="000B7F85" w:rsidP="000B7F85">
      <w:pPr>
        <w:pStyle w:val="Estilo1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D02C5F7" w14:textId="280C1CBD" w:rsidR="000B7F85" w:rsidRDefault="000B7F85" w:rsidP="000B7F85">
      <w:pPr>
        <w:pStyle w:val="Estilo1"/>
        <w:jc w:val="both"/>
        <w:rPr>
          <w:rFonts w:ascii="Calibri" w:hAnsi="Calibri"/>
          <w:color w:val="auto"/>
          <w:sz w:val="22"/>
          <w:szCs w:val="22"/>
          <w:u w:val="single"/>
        </w:rPr>
      </w:pPr>
      <w:r w:rsidRPr="00E0639F">
        <w:rPr>
          <w:rFonts w:ascii="Calibri" w:hAnsi="Calibri"/>
          <w:b/>
          <w:bCs/>
          <w:color w:val="auto"/>
          <w:sz w:val="22"/>
          <w:szCs w:val="22"/>
        </w:rPr>
        <w:t xml:space="preserve">Área de Conhecimento: </w:t>
      </w:r>
      <w:r w:rsidRPr="000B7F85">
        <w:rPr>
          <w:rFonts w:ascii="Calibri" w:hAnsi="Calibri"/>
          <w:color w:val="auto"/>
          <w:sz w:val="22"/>
          <w:szCs w:val="22"/>
        </w:rPr>
        <w:t>“</w:t>
      </w:r>
      <w:r w:rsidRPr="000B7F85">
        <w:rPr>
          <w:rFonts w:ascii="Calibri" w:hAnsi="Calibri"/>
          <w:color w:val="auto"/>
          <w:sz w:val="22"/>
          <w:szCs w:val="22"/>
          <w:u w:color="FF0000"/>
        </w:rPr>
        <w:t>Teoria Feminista com Concentração em Metodologia de Pesquisa e Intervenção</w:t>
      </w:r>
      <w:r w:rsidRPr="000B7F85">
        <w:rPr>
          <w:rFonts w:ascii="Calibri" w:hAnsi="Calibri"/>
          <w:color w:val="auto"/>
          <w:sz w:val="22"/>
          <w:szCs w:val="22"/>
        </w:rPr>
        <w:t>”</w:t>
      </w:r>
      <w:r w:rsidRPr="000B7F85">
        <w:rPr>
          <w:rFonts w:ascii="Calibri" w:hAnsi="Calibri"/>
          <w:color w:val="auto"/>
          <w:sz w:val="22"/>
          <w:szCs w:val="22"/>
          <w:lang w:val="pt-BR"/>
        </w:rPr>
        <w:t xml:space="preserve">. </w:t>
      </w:r>
    </w:p>
    <w:p w14:paraId="5E714CDA" w14:textId="77777777" w:rsidR="000B7F85" w:rsidRPr="000B7F85" w:rsidRDefault="000B7F85" w:rsidP="000B7F85">
      <w:pPr>
        <w:pStyle w:val="Estilo1"/>
        <w:jc w:val="both"/>
        <w:rPr>
          <w:rFonts w:ascii="Calibri" w:hAnsi="Calibri"/>
          <w:b/>
          <w:bCs/>
          <w:sz w:val="20"/>
          <w:szCs w:val="20"/>
        </w:rPr>
      </w:pPr>
    </w:p>
    <w:p w14:paraId="3B9E22E8" w14:textId="77777777" w:rsidR="000B7F85" w:rsidRPr="000B7F85" w:rsidRDefault="000B7F85" w:rsidP="000B7F85">
      <w:pPr>
        <w:pStyle w:val="Estilo1"/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0B7F85">
        <w:rPr>
          <w:rFonts w:ascii="Calibri" w:hAnsi="Calibri"/>
          <w:b/>
          <w:bCs/>
        </w:rPr>
        <w:t>FORMULÁRIO DO PLANO DE DOCÊNCIA</w:t>
      </w:r>
    </w:p>
    <w:p w14:paraId="3CAE04B5" w14:textId="73B754D3" w:rsidR="000B7F85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5B3E1E82" w14:textId="77777777" w:rsidR="00E46B7C" w:rsidRPr="005362F1" w:rsidRDefault="00E46B7C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295"/>
        <w:gridCol w:w="5353"/>
        <w:gridCol w:w="236"/>
        <w:gridCol w:w="236"/>
        <w:gridCol w:w="3281"/>
        <w:gridCol w:w="10"/>
      </w:tblGrid>
      <w:tr w:rsidR="000B7F85" w:rsidRPr="000B7F85" w14:paraId="02F1BDD9" w14:textId="77777777" w:rsidTr="00D2159B">
        <w:trPr>
          <w:jc w:val="center"/>
        </w:trPr>
        <w:tc>
          <w:tcPr>
            <w:tcW w:w="10783" w:type="dxa"/>
            <w:gridSpan w:val="7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7AF77934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DADOS DE IDENTIFICAÇÃO </w:t>
            </w: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 DISCIPLINA</w:t>
            </w:r>
          </w:p>
        </w:tc>
      </w:tr>
      <w:tr w:rsidR="000B7F85" w:rsidRPr="000B7F85" w14:paraId="11A82794" w14:textId="77777777" w:rsidTr="00D2159B">
        <w:trPr>
          <w:jc w:val="center"/>
        </w:trPr>
        <w:tc>
          <w:tcPr>
            <w:tcW w:w="1408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0F0CEE59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7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14:paraId="7E208EDE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4215D6E1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63" w:type="dxa"/>
            <w:gridSpan w:val="4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5AE155DF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7F85" w:rsidRPr="000B7F85" w14:paraId="45D21785" w14:textId="77777777" w:rsidTr="00D2159B">
        <w:trPr>
          <w:gridAfter w:val="1"/>
          <w:wAfter w:w="10" w:type="dxa"/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030AE4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3EC5BA86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917D86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62894529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2F1AAC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1F1E16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DEPARTAMENTO OU EQUIVALENTE</w:t>
            </w:r>
          </w:p>
        </w:tc>
      </w:tr>
      <w:tr w:rsidR="000B7F85" w:rsidRPr="000B7F85" w14:paraId="51A79B0C" w14:textId="77777777" w:rsidTr="00D2159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DD27F4" w14:textId="5AB424D5" w:rsidR="000B7F85" w:rsidRPr="005362F1" w:rsidRDefault="00D53E09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53E09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FCHE02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A527EED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DC2848" w14:textId="4F6CAD44" w:rsidR="000B7F85" w:rsidRPr="005362F1" w:rsidRDefault="00D53E09" w:rsidP="00D53E09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Introdução aos Estudos de Gênero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0E02385D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38F1F9" w14:textId="6424F2F7" w:rsidR="000B7F85" w:rsidRPr="005362F1" w:rsidRDefault="000B7F85" w:rsidP="00FA6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Depto. Est. de G</w:t>
            </w:r>
            <w:r w:rsidR="00FA66E3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ê</w:t>
            </w:r>
            <w:bookmarkStart w:id="0" w:name="_GoBack"/>
            <w:bookmarkEnd w:id="0"/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nero e Feminismo</w:t>
            </w:r>
            <w:r w:rsidR="00D63E37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/FFCH</w:t>
            </w:r>
          </w:p>
        </w:tc>
      </w:tr>
    </w:tbl>
    <w:p w14:paraId="25F4010A" w14:textId="77777777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440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B7F85" w:rsidRPr="000B7F85" w14:paraId="3DE913A4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6E5D9C" w14:textId="2E508842" w:rsidR="00D53E09" w:rsidRDefault="000B7F85" w:rsidP="00D53E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EMENTA</w:t>
            </w:r>
          </w:p>
          <w:p w14:paraId="1CD8A2C5" w14:textId="130A0829" w:rsidR="00D53E09" w:rsidRPr="005362F1" w:rsidRDefault="00D53E09" w:rsidP="00D53E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t xml:space="preserve"> </w:t>
            </w:r>
            <w:r w:rsidRPr="00D53E09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 mulher a gênero: a trajetória da construção de um conceito. Gênero como categoria de construção de conhecimento. Gênero: os “bons” e os “maus” usos do gênero. Sexo, gênero e diferença sexual. O enfoque de gênero como categoria analítica, histórica e relacional a partir de uma perspectiva feminista. O dialogo dos estudos de gênero com os paradigmas clássico e contemporâneo</w:t>
            </w:r>
          </w:p>
        </w:tc>
      </w:tr>
      <w:tr w:rsidR="000B7F85" w:rsidRPr="000B7F85" w14:paraId="634BEEA2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A35DA2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</w:t>
            </w:r>
          </w:p>
        </w:tc>
      </w:tr>
      <w:tr w:rsidR="000B7F85" w:rsidRPr="000B7F85" w14:paraId="57CAC183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EB46F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OBJETIVO GERAL </w:t>
            </w:r>
          </w:p>
          <w:p w14:paraId="162D02A2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 ESPECÍFICOS</w:t>
            </w:r>
          </w:p>
        </w:tc>
      </w:tr>
      <w:tr w:rsidR="000B7F85" w:rsidRPr="000B7F85" w14:paraId="6A32F395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6EB56E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CONTEÚDO PROGRAMÁTICO</w:t>
            </w:r>
          </w:p>
        </w:tc>
      </w:tr>
      <w:tr w:rsidR="000B7F85" w:rsidRPr="000B7F85" w14:paraId="7E736437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B784EE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ATIVIDADES SÍNCRONAS E ASSÍNCRONAS</w:t>
            </w:r>
          </w:p>
        </w:tc>
      </w:tr>
      <w:tr w:rsidR="000B7F85" w:rsidRPr="000B7F85" w14:paraId="2F0AFFC9" w14:textId="77777777" w:rsidTr="00D2159B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D8964E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METODOLOGIA DE ENSINO-APRENDIZAGEM</w:t>
            </w:r>
          </w:p>
        </w:tc>
      </w:tr>
      <w:tr w:rsidR="000B7F85" w:rsidRPr="000B7F85" w14:paraId="264BDD74" w14:textId="77777777" w:rsidTr="00D2159B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038681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AVALIAÇÃO DA APRENDIZAGEM</w:t>
            </w:r>
          </w:p>
        </w:tc>
      </w:tr>
      <w:tr w:rsidR="000B7F85" w:rsidRPr="000B7F85" w14:paraId="6661DD1B" w14:textId="77777777" w:rsidTr="00D2159B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7B75C5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</w:t>
            </w:r>
          </w:p>
        </w:tc>
      </w:tr>
      <w:tr w:rsidR="000B7F85" w:rsidRPr="000B7F85" w14:paraId="120214B6" w14:textId="77777777" w:rsidTr="00D2159B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6C4D24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BÁSICAS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básicos (sugere-se no máximo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).</w:t>
            </w:r>
          </w:p>
          <w:p w14:paraId="7CD85356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COMPLEMENTARES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07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complementares (sugere-se no máximo 9).</w:t>
            </w:r>
          </w:p>
        </w:tc>
      </w:tr>
    </w:tbl>
    <w:p w14:paraId="74E1575E" w14:textId="77777777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03E19568" w14:textId="77777777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5362F1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ANEXO</w:t>
      </w:r>
      <w:r w:rsidRPr="000B7F85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5362F1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CRONOGRAMA</w:t>
      </w:r>
    </w:p>
    <w:p w14:paraId="002D6BC3" w14:textId="77777777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812"/>
      </w:tblGrid>
      <w:tr w:rsidR="000B7F85" w:rsidRPr="000B7F85" w14:paraId="40703155" w14:textId="77777777" w:rsidTr="00D2159B">
        <w:trPr>
          <w:trHeight w:val="394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BB50F" w14:textId="77777777" w:rsidR="000B7F85" w:rsidRPr="005362F1" w:rsidRDefault="000B7F85" w:rsidP="00D2159B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 e nome do componente: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FA83" w14:textId="752F45A5" w:rsidR="000B7F85" w:rsidRPr="005362F1" w:rsidRDefault="00D53E09" w:rsidP="00D2159B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FCHE02 - </w:t>
            </w:r>
            <w:r>
              <w:rPr>
                <w:rFonts w:ascii="Calibri" w:hAnsi="Calibri"/>
                <w:sz w:val="22"/>
                <w:szCs w:val="22"/>
              </w:rPr>
              <w:t>Introdução aos Estudos de Gênero</w:t>
            </w:r>
          </w:p>
        </w:tc>
      </w:tr>
      <w:tr w:rsidR="00D53E09" w:rsidRPr="000B7F85" w14:paraId="79BD32B5" w14:textId="77777777" w:rsidTr="00D2159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5722" w14:textId="77777777" w:rsidR="00D53E09" w:rsidRPr="005362F1" w:rsidRDefault="00D53E09" w:rsidP="00D53E09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 do docente: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8713E" w14:textId="7569C173" w:rsidR="00D53E09" w:rsidRPr="005362F1" w:rsidRDefault="00D53E09" w:rsidP="00D53E09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53E09" w:rsidRPr="000B7F85" w14:paraId="4C747E11" w14:textId="77777777" w:rsidTr="00D2159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4C20" w14:textId="77777777" w:rsidR="00D53E09" w:rsidRPr="005362F1" w:rsidRDefault="00D53E09" w:rsidP="00D53E09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Período: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69EC" w14:textId="78FBA0AE" w:rsidR="00D53E09" w:rsidRPr="005362F1" w:rsidRDefault="00D53E09" w:rsidP="00D53E09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09/08/2021 a </w:t>
            </w:r>
            <w:r w:rsidR="00DF4C77"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06</w:t>
            </w:r>
            <w: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/12/2021</w:t>
            </w:r>
          </w:p>
        </w:tc>
      </w:tr>
    </w:tbl>
    <w:p w14:paraId="2C152B6B" w14:textId="3926EB5A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701"/>
        <w:gridCol w:w="1985"/>
        <w:gridCol w:w="1984"/>
        <w:gridCol w:w="1276"/>
        <w:gridCol w:w="1134"/>
      </w:tblGrid>
      <w:tr w:rsidR="000B7F85" w:rsidRPr="000B7F85" w14:paraId="72E4CED3" w14:textId="77777777" w:rsidTr="00D2159B">
        <w:trPr>
          <w:trHeight w:val="971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6829" w14:textId="77777777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Data ou período de realização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C0E5" w14:textId="77777777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 Temática ou Conteúdo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B60F" w14:textId="77777777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Técnicas ou estratégias de ensino previstas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1F03" w14:textId="77777777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Atividade/ Recurso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8D74" w14:textId="1BFC2580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Docente</w:t>
            </w:r>
          </w:p>
          <w:p w14:paraId="63159366" w14:textId="77777777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9E59" w14:textId="4F5850C6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Discente</w:t>
            </w:r>
          </w:p>
          <w:p w14:paraId="0AFBA490" w14:textId="77777777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7F85" w:rsidRPr="000B7F85" w14:paraId="3457F230" w14:textId="77777777" w:rsidTr="00D2159B">
        <w:trPr>
          <w:trHeight w:val="788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5C6D" w14:textId="77777777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B177" w14:textId="77777777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Times New Roman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Inserir abaixo quantas linhas forem necessárias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0356" w14:textId="77777777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E3AB" w14:textId="77777777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E067" w14:textId="78326A62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9B9E" w14:textId="6E6DBA5A" w:rsidR="000B7F85" w:rsidRPr="005362F1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34FADA2" w14:textId="77777777" w:rsidR="000B7F85" w:rsidRPr="00E0639F" w:rsidRDefault="000B7F85" w:rsidP="000B7F85">
      <w:pPr>
        <w:pStyle w:val="Estilo1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E0639F">
        <w:rPr>
          <w:rFonts w:ascii="Calibri" w:hAnsi="Calibri"/>
          <w:b/>
          <w:bCs/>
          <w:color w:val="auto"/>
          <w:sz w:val="22"/>
          <w:szCs w:val="22"/>
        </w:rPr>
        <w:lastRenderedPageBreak/>
        <w:t>ANEXO IV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0000FF"/>
        </w:rPr>
        <w:t xml:space="preserve"> </w:t>
      </w:r>
      <w:r w:rsidRPr="00E0639F">
        <w:rPr>
          <w:rFonts w:ascii="Calibri" w:hAnsi="Calibri"/>
          <w:b/>
          <w:bCs/>
          <w:color w:val="auto"/>
          <w:sz w:val="22"/>
          <w:szCs w:val="22"/>
        </w:rPr>
        <w:t>– EDITAL INTERNO Nº 01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FF0000"/>
        </w:rPr>
        <w:t>/2021</w:t>
      </w:r>
    </w:p>
    <w:p w14:paraId="02C50D53" w14:textId="77777777" w:rsidR="000B7F85" w:rsidRPr="00E0639F" w:rsidRDefault="000B7F85" w:rsidP="000B7F85">
      <w:pPr>
        <w:pStyle w:val="Estilo1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5C9CEB16" w14:textId="756A9CB3" w:rsidR="000B7F85" w:rsidRDefault="000B7F85" w:rsidP="000B7F85">
      <w:pPr>
        <w:pStyle w:val="Estilo1"/>
        <w:jc w:val="both"/>
        <w:rPr>
          <w:rFonts w:ascii="Calibri" w:hAnsi="Calibri"/>
          <w:color w:val="auto"/>
          <w:sz w:val="22"/>
          <w:szCs w:val="22"/>
          <w:u w:val="single"/>
        </w:rPr>
      </w:pPr>
      <w:r w:rsidRPr="00E0639F">
        <w:rPr>
          <w:rFonts w:ascii="Calibri" w:hAnsi="Calibri"/>
          <w:b/>
          <w:bCs/>
          <w:color w:val="auto"/>
          <w:sz w:val="22"/>
          <w:szCs w:val="22"/>
        </w:rPr>
        <w:t xml:space="preserve">Área de Conhecimento: </w:t>
      </w:r>
      <w:r w:rsidRPr="000B7F85">
        <w:rPr>
          <w:rFonts w:ascii="Calibri" w:hAnsi="Calibri"/>
          <w:color w:val="auto"/>
          <w:sz w:val="22"/>
          <w:szCs w:val="22"/>
        </w:rPr>
        <w:t>“</w:t>
      </w:r>
      <w:r w:rsidRPr="000B7F85">
        <w:rPr>
          <w:rFonts w:ascii="Calibri" w:hAnsi="Calibri"/>
          <w:color w:val="auto"/>
          <w:sz w:val="22"/>
          <w:szCs w:val="22"/>
          <w:u w:color="FF0000"/>
        </w:rPr>
        <w:t>Teoria Feminista com Concentração em Metodologia de Pesquisa e Intervenção</w:t>
      </w:r>
      <w:r w:rsidRPr="000B7F85">
        <w:rPr>
          <w:rFonts w:ascii="Calibri" w:hAnsi="Calibri"/>
          <w:color w:val="auto"/>
          <w:sz w:val="22"/>
          <w:szCs w:val="22"/>
        </w:rPr>
        <w:t>”</w:t>
      </w:r>
      <w:r w:rsidRPr="000B7F85">
        <w:rPr>
          <w:rFonts w:ascii="Calibri" w:hAnsi="Calibri"/>
          <w:color w:val="auto"/>
          <w:sz w:val="22"/>
          <w:szCs w:val="22"/>
          <w:lang w:val="pt-BR"/>
        </w:rPr>
        <w:t xml:space="preserve">. </w:t>
      </w:r>
    </w:p>
    <w:p w14:paraId="0AF3A535" w14:textId="77777777" w:rsidR="000B7F85" w:rsidRPr="000B7F85" w:rsidRDefault="000B7F85" w:rsidP="000B7F85">
      <w:pPr>
        <w:pStyle w:val="Estilo1"/>
        <w:jc w:val="both"/>
        <w:rPr>
          <w:rFonts w:ascii="Calibri" w:hAnsi="Calibri"/>
          <w:b/>
          <w:bCs/>
          <w:sz w:val="20"/>
          <w:szCs w:val="20"/>
        </w:rPr>
      </w:pPr>
    </w:p>
    <w:p w14:paraId="4015902F" w14:textId="77777777" w:rsidR="000B7F85" w:rsidRPr="000B7F85" w:rsidRDefault="000B7F85" w:rsidP="000B7F85">
      <w:pPr>
        <w:pStyle w:val="Estilo1"/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0B7F85">
        <w:rPr>
          <w:rFonts w:ascii="Calibri" w:hAnsi="Calibri"/>
          <w:b/>
          <w:bCs/>
        </w:rPr>
        <w:t>FORMULÁRIO DO PLANO DE DOCÊNCIA</w:t>
      </w:r>
    </w:p>
    <w:p w14:paraId="1649422E" w14:textId="160A72A5" w:rsidR="000B7F85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29DCE1E9" w14:textId="77777777" w:rsidR="00D63E37" w:rsidRPr="005362F1" w:rsidRDefault="00D63E37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295"/>
        <w:gridCol w:w="5353"/>
        <w:gridCol w:w="236"/>
        <w:gridCol w:w="236"/>
        <w:gridCol w:w="3281"/>
        <w:gridCol w:w="10"/>
      </w:tblGrid>
      <w:tr w:rsidR="000B7F85" w:rsidRPr="000B7F85" w14:paraId="2CA51140" w14:textId="77777777" w:rsidTr="00D2159B">
        <w:trPr>
          <w:jc w:val="center"/>
        </w:trPr>
        <w:tc>
          <w:tcPr>
            <w:tcW w:w="10783" w:type="dxa"/>
            <w:gridSpan w:val="7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137C8FCB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DADOS DE IDENTIFICAÇÃO </w:t>
            </w: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 DISCIPLINA</w:t>
            </w:r>
          </w:p>
        </w:tc>
      </w:tr>
      <w:tr w:rsidR="000B7F85" w:rsidRPr="000B7F85" w14:paraId="1A1C49FE" w14:textId="77777777" w:rsidTr="00D2159B">
        <w:trPr>
          <w:jc w:val="center"/>
        </w:trPr>
        <w:tc>
          <w:tcPr>
            <w:tcW w:w="1408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5393880F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7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14:paraId="5DD7900C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31BE0C14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63" w:type="dxa"/>
            <w:gridSpan w:val="4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62E22E6F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7F85" w:rsidRPr="000B7F85" w14:paraId="3E340E79" w14:textId="77777777" w:rsidTr="00D2159B">
        <w:trPr>
          <w:gridAfter w:val="1"/>
          <w:wAfter w:w="10" w:type="dxa"/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4F5DCE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1CE7B14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54A6E6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4F93B054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E05A22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EBF78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DEPARTAMENTO OU EQUIVALENTE</w:t>
            </w:r>
          </w:p>
        </w:tc>
      </w:tr>
      <w:tr w:rsidR="000B7F85" w:rsidRPr="000B7F85" w14:paraId="3859B4CB" w14:textId="77777777" w:rsidTr="00D2159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1C146B" w14:textId="76D765BD" w:rsidR="000B7F85" w:rsidRPr="005362F1" w:rsidRDefault="00D63E37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FF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63E37">
              <w:rPr>
                <w:rFonts w:ascii="Malgun Gothic" w:eastAsia="Malgun Gothic" w:hAnsi="Malgun Gothic" w:cs="Malgun Gothic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FC</w:t>
            </w:r>
            <w:r>
              <w:rPr>
                <w:rFonts w:ascii="Malgun Gothic" w:eastAsia="Malgun Gothic" w:hAnsi="Malgun Gothic" w:cs="Malgun Gothic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</w:t>
            </w:r>
            <w:r w:rsidRPr="00D63E37">
              <w:rPr>
                <w:rFonts w:ascii="Malgun Gothic" w:eastAsia="Malgun Gothic" w:hAnsi="Malgun Gothic" w:cs="Malgun Gothic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E20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6482C41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22"/>
                <w:szCs w:val="22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D69C4B" w14:textId="733F3C8E" w:rsidR="000B7F85" w:rsidRPr="005362F1" w:rsidRDefault="00D63E37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22"/>
                <w:szCs w:val="22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63E37">
              <w:rPr>
                <w:rFonts w:ascii="Calibri" w:hAnsi="Calibri"/>
                <w:sz w:val="22"/>
                <w:szCs w:val="22"/>
              </w:rPr>
              <w:t>Relações de gênero e família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1936CB8E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2BC60C" w14:textId="7B2FB84B" w:rsidR="000B7F85" w:rsidRPr="005362F1" w:rsidRDefault="000B7F85" w:rsidP="009E32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Depto. Est. de G</w:t>
            </w:r>
            <w:r w:rsidR="009E32BE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ê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nero e Feminismo</w:t>
            </w:r>
            <w:r w:rsidR="00D63E37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/FFCH</w:t>
            </w:r>
          </w:p>
        </w:tc>
      </w:tr>
    </w:tbl>
    <w:p w14:paraId="6479A1F1" w14:textId="77777777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440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B7F85" w:rsidRPr="000B7F85" w14:paraId="106A40CE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74CF08" w14:textId="77777777" w:rsidR="000B7F85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EMENTA</w:t>
            </w:r>
          </w:p>
          <w:p w14:paraId="29467E5B" w14:textId="4BDAEEC9" w:rsidR="00700176" w:rsidRPr="005362F1" w:rsidRDefault="00700176" w:rsidP="00700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00176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Transformações societárias e redefinições no contexto familiar: problematizando a "crise da família". A perspectiva crítica de gênero sobre o universo das famílias: a visibilização da hierarquia e do conflito. Diversidade de arranjos familiares: a família contemporânea e tendências futuras. Relações familiares, redes sociais e solidariedade intergeracional. Família, políticas públicas e proteção social</w:t>
            </w:r>
          </w:p>
        </w:tc>
      </w:tr>
      <w:tr w:rsidR="000B7F85" w:rsidRPr="000B7F85" w14:paraId="048D4C86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44C6D9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</w:t>
            </w:r>
          </w:p>
        </w:tc>
      </w:tr>
      <w:tr w:rsidR="000B7F85" w:rsidRPr="000B7F85" w14:paraId="0C017A8F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BD746A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OBJETIVO GERAL </w:t>
            </w:r>
          </w:p>
          <w:p w14:paraId="6E27E823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 ESPECÍFICOS</w:t>
            </w:r>
          </w:p>
        </w:tc>
      </w:tr>
      <w:tr w:rsidR="000B7F85" w:rsidRPr="000B7F85" w14:paraId="109B7A2C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C76C88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CONTEÚDO PROGRAMÁTICO</w:t>
            </w:r>
          </w:p>
        </w:tc>
      </w:tr>
      <w:tr w:rsidR="000B7F85" w:rsidRPr="000B7F85" w14:paraId="26A9D214" w14:textId="77777777" w:rsidTr="00D2159B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AA9884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ATIVIDADES SÍNCRONAS E ASSÍNCRONAS</w:t>
            </w:r>
          </w:p>
        </w:tc>
      </w:tr>
      <w:tr w:rsidR="000B7F85" w:rsidRPr="000B7F85" w14:paraId="2E1BD186" w14:textId="77777777" w:rsidTr="00D2159B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ECFFBD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METODOLOGIA DE ENSINO-APRENDIZAGEM</w:t>
            </w:r>
          </w:p>
        </w:tc>
      </w:tr>
      <w:tr w:rsidR="000B7F85" w:rsidRPr="000B7F85" w14:paraId="03C9236D" w14:textId="77777777" w:rsidTr="00D2159B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41CFAD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AVALIAÇÃO DA APRENDIZAGEM</w:t>
            </w:r>
          </w:p>
        </w:tc>
      </w:tr>
      <w:tr w:rsidR="000B7F85" w:rsidRPr="000B7F85" w14:paraId="587BED29" w14:textId="77777777" w:rsidTr="00D2159B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60BE93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</w:t>
            </w:r>
          </w:p>
        </w:tc>
      </w:tr>
      <w:tr w:rsidR="000B7F85" w:rsidRPr="000B7F85" w14:paraId="61E7EFD4" w14:textId="77777777" w:rsidTr="00D2159B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461CFB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BÁSICAS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básicos (sugere-se no máximo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).</w:t>
            </w:r>
          </w:p>
          <w:p w14:paraId="0DD28FEB" w14:textId="77777777" w:rsidR="000B7F85" w:rsidRPr="005362F1" w:rsidRDefault="000B7F85" w:rsidP="00D21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COMPLEMENTARES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07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complementares (sugere-se no máximo 9).</w:t>
            </w:r>
          </w:p>
        </w:tc>
      </w:tr>
    </w:tbl>
    <w:p w14:paraId="19E88078" w14:textId="77777777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07953704" w14:textId="77777777" w:rsidR="000B7F85" w:rsidRPr="009E32BE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9E32BE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ANEXO - CRONOGRAMA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812"/>
      </w:tblGrid>
      <w:tr w:rsidR="000B7F85" w:rsidRPr="009E32BE" w14:paraId="30E93E83" w14:textId="77777777" w:rsidTr="00D2159B">
        <w:trPr>
          <w:trHeight w:val="394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A46C" w14:textId="77777777" w:rsidR="000B7F85" w:rsidRPr="009E32BE" w:rsidRDefault="000B7F85" w:rsidP="00D2159B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32BE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 e nome do componente: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6C73" w14:textId="6C31FB28" w:rsidR="000B7F85" w:rsidRPr="009E32BE" w:rsidRDefault="00D63E37" w:rsidP="00D2159B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32BE">
              <w:rPr>
                <w:rFonts w:ascii="Calibri" w:hAnsi="Calibri"/>
                <w:sz w:val="16"/>
                <w:szCs w:val="16"/>
              </w:rPr>
              <w:t>FCHE20 - Relações de gênero e família</w:t>
            </w:r>
          </w:p>
        </w:tc>
      </w:tr>
      <w:tr w:rsidR="000B7F85" w:rsidRPr="009E32BE" w14:paraId="76B56021" w14:textId="77777777" w:rsidTr="00D2159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ED0B" w14:textId="77777777" w:rsidR="000B7F85" w:rsidRPr="009E32BE" w:rsidRDefault="000B7F85" w:rsidP="00D2159B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32BE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 do docente: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CDD0" w14:textId="4D29D2E1" w:rsidR="000B7F85" w:rsidRPr="009E32BE" w:rsidRDefault="000B7F85" w:rsidP="00D2159B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7F85" w:rsidRPr="009E32BE" w14:paraId="40F55970" w14:textId="77777777" w:rsidTr="00D2159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BB57" w14:textId="77777777" w:rsidR="000B7F85" w:rsidRPr="009E32BE" w:rsidRDefault="000B7F85" w:rsidP="00D2159B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32BE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Período: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BB11" w14:textId="15904C91" w:rsidR="000B7F85" w:rsidRPr="009E32BE" w:rsidRDefault="00D63E37" w:rsidP="00D2159B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32BE"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09/08/2021 a </w:t>
            </w:r>
            <w:r w:rsidR="00DF4C77" w:rsidRPr="009E32BE"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06</w:t>
            </w:r>
            <w:r w:rsidRPr="009E32BE"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/12/2021</w:t>
            </w:r>
          </w:p>
        </w:tc>
      </w:tr>
    </w:tbl>
    <w:p w14:paraId="1F74E47F" w14:textId="02930E27" w:rsidR="000B7F85" w:rsidRPr="009E32BE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701"/>
        <w:gridCol w:w="1985"/>
        <w:gridCol w:w="1984"/>
        <w:gridCol w:w="1276"/>
        <w:gridCol w:w="1134"/>
      </w:tblGrid>
      <w:tr w:rsidR="000B7F85" w:rsidRPr="009E32BE" w14:paraId="402B78EA" w14:textId="77777777" w:rsidTr="009E32BE">
        <w:trPr>
          <w:trHeight w:val="769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A890" w14:textId="77777777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32BE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Data ou período de realização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80A4" w14:textId="77777777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32BE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 Temática ou Conteúdo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F5BB" w14:textId="77777777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32BE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Técnicas ou estratégias de ensino previstas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40531" w14:textId="77777777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32BE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Atividade/ Recurso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DEC1" w14:textId="54159861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32BE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Docente</w:t>
            </w:r>
          </w:p>
          <w:p w14:paraId="55E93D32" w14:textId="7FE23166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9202" w14:textId="6A843FF3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32BE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Discente</w:t>
            </w:r>
          </w:p>
          <w:p w14:paraId="223757AE" w14:textId="5E92A098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7F85" w:rsidRPr="009E32BE" w14:paraId="6D9FE701" w14:textId="77777777" w:rsidTr="00D2159B">
        <w:trPr>
          <w:trHeight w:val="788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8684" w14:textId="77777777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6A2B" w14:textId="77777777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32BE">
              <w:rPr>
                <w:rFonts w:ascii="Malgun Gothic" w:eastAsia="Malgun Gothic" w:hAnsi="Malgun Gothic" w:cs="Times New Roman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Inserir abaixo quantas linhas forem necessárias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C2E5" w14:textId="77777777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ABC7" w14:textId="77777777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A9F0" w14:textId="77777777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4251" w14:textId="77777777" w:rsidR="000B7F85" w:rsidRPr="009E32BE" w:rsidRDefault="000B7F85" w:rsidP="00D215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4FE1A9C" w14:textId="30CAA722" w:rsidR="000B7F85" w:rsidRPr="000B7F85" w:rsidRDefault="000B7F85" w:rsidP="009E32BE">
      <w:pPr>
        <w:pStyle w:val="Estilo1"/>
        <w:jc w:val="both"/>
        <w:rPr>
          <w:rFonts w:ascii="Calibri" w:hAnsi="Calibri"/>
          <w:b/>
          <w:bCs/>
          <w:sz w:val="16"/>
          <w:szCs w:val="16"/>
          <w:lang w:val="pt-BR"/>
        </w:rPr>
      </w:pPr>
    </w:p>
    <w:sectPr w:rsidR="000B7F85" w:rsidRPr="000B7F85">
      <w:headerReference w:type="default" r:id="rId7"/>
      <w:pgSz w:w="11900" w:h="16840"/>
      <w:pgMar w:top="1814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B0DA0" w14:textId="77777777" w:rsidR="00FD70B8" w:rsidRDefault="00FD70B8">
      <w:r>
        <w:separator/>
      </w:r>
    </w:p>
  </w:endnote>
  <w:endnote w:type="continuationSeparator" w:id="0">
    <w:p w14:paraId="0B43572B" w14:textId="77777777" w:rsidR="00FD70B8" w:rsidRDefault="00FD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roid serif">
    <w:altName w:val="Cambr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35394" w14:textId="77777777" w:rsidR="00FD70B8" w:rsidRDefault="00FD70B8">
      <w:r>
        <w:separator/>
      </w:r>
    </w:p>
  </w:footnote>
  <w:footnote w:type="continuationSeparator" w:id="0">
    <w:p w14:paraId="05460B8E" w14:textId="77777777" w:rsidR="00FD70B8" w:rsidRDefault="00FD7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BE69E" w14:textId="77777777" w:rsidR="00D2159B" w:rsidRDefault="00D2159B">
    <w:pPr>
      <w:pStyle w:val="Cabealho"/>
      <w:jc w:val="center"/>
      <w:rPr>
        <w:b/>
        <w:bCs/>
        <w:u w:color="FF0000"/>
      </w:rPr>
    </w:pPr>
  </w:p>
  <w:p w14:paraId="71CAFB3C" w14:textId="77777777" w:rsidR="00D2159B" w:rsidRDefault="00D2159B">
    <w:pPr>
      <w:pStyle w:val="Cabealho"/>
      <w:jc w:val="center"/>
      <w:rPr>
        <w:b/>
        <w:bCs/>
        <w:u w:color="FF0000"/>
      </w:rPr>
    </w:pPr>
  </w:p>
  <w:p w14:paraId="131523B6" w14:textId="77777777" w:rsidR="00D2159B" w:rsidRDefault="00D2159B">
    <w:pPr>
      <w:pStyle w:val="Cabealho"/>
      <w:jc w:val="center"/>
      <w:rPr>
        <w:b/>
        <w:bCs/>
        <w:u w:color="FF0000"/>
      </w:rPr>
    </w:pPr>
  </w:p>
  <w:p w14:paraId="3C0140F3" w14:textId="283EBB13" w:rsidR="00D2159B" w:rsidRDefault="00D2159B" w:rsidP="00D2159B">
    <w:pPr>
      <w:widowControl w:val="0"/>
    </w:pPr>
  </w:p>
  <w:p w14:paraId="17257E20" w14:textId="099B82F3" w:rsidR="00D2159B" w:rsidRPr="002E6BE8" w:rsidRDefault="00D2159B" w:rsidP="00D2159B">
    <w:pPr>
      <w:jc w:val="center"/>
      <w:rPr>
        <w:b/>
        <w:sz w:val="16"/>
        <w:szCs w:val="16"/>
      </w:rPr>
    </w:pPr>
    <w:r w:rsidRPr="00D7636A"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059A2171" wp14:editId="069CEEB5">
          <wp:simplePos x="0" y="0"/>
          <wp:positionH relativeFrom="column">
            <wp:posOffset>5088255</wp:posOffset>
          </wp:positionH>
          <wp:positionV relativeFrom="paragraph">
            <wp:posOffset>25860</wp:posOffset>
          </wp:positionV>
          <wp:extent cx="865296" cy="933450"/>
          <wp:effectExtent l="0" t="0" r="0" b="0"/>
          <wp:wrapNone/>
          <wp:docPr id="4" name="Imagem 4" descr="Brasão_-_FF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-_FF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296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36A">
      <w:rPr>
        <w:noProof/>
        <w:lang w:val="pt-BR"/>
      </w:rPr>
      <w:drawing>
        <wp:anchor distT="0" distB="0" distL="114300" distR="114300" simplePos="0" relativeHeight="251660288" behindDoc="1" locked="0" layoutInCell="1" allowOverlap="1" wp14:anchorId="3BE8FBC3" wp14:editId="721507D9">
          <wp:simplePos x="0" y="0"/>
          <wp:positionH relativeFrom="column">
            <wp:posOffset>9525</wp:posOffset>
          </wp:positionH>
          <wp:positionV relativeFrom="paragraph">
            <wp:posOffset>25400</wp:posOffset>
          </wp:positionV>
          <wp:extent cx="714375" cy="911225"/>
          <wp:effectExtent l="0" t="0" r="9525" b="3175"/>
          <wp:wrapNone/>
          <wp:docPr id="3" name="Imagem 3" descr="brasao_uf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ufb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BE8">
      <w:rPr>
        <w:b/>
        <w:sz w:val="16"/>
        <w:szCs w:val="16"/>
      </w:rPr>
      <w:t>SERVIÇO PÚBLICO FEDERAL</w:t>
    </w:r>
  </w:p>
  <w:p w14:paraId="14644EEB" w14:textId="77777777" w:rsidR="00D2159B" w:rsidRPr="002E6BE8" w:rsidRDefault="00D2159B" w:rsidP="00D2159B">
    <w:pPr>
      <w:jc w:val="center"/>
      <w:rPr>
        <w:b/>
        <w:sz w:val="16"/>
        <w:szCs w:val="16"/>
      </w:rPr>
    </w:pPr>
    <w:r w:rsidRPr="002E6BE8">
      <w:rPr>
        <w:b/>
        <w:sz w:val="16"/>
        <w:szCs w:val="16"/>
      </w:rPr>
      <w:t>UNIVERSIDADE FEDERAL DA BAHIA</w:t>
    </w:r>
  </w:p>
  <w:p w14:paraId="6734572C" w14:textId="77777777" w:rsidR="00D2159B" w:rsidRPr="002E6BE8" w:rsidRDefault="00D2159B" w:rsidP="00D2159B">
    <w:pPr>
      <w:jc w:val="center"/>
      <w:rPr>
        <w:b/>
        <w:sz w:val="16"/>
        <w:szCs w:val="16"/>
      </w:rPr>
    </w:pPr>
    <w:r w:rsidRPr="002E6BE8">
      <w:rPr>
        <w:b/>
        <w:sz w:val="16"/>
        <w:szCs w:val="16"/>
      </w:rPr>
      <w:t>FACULDADE DE FILOSOFIA E CIÊNCIAS HUMANAS</w:t>
    </w:r>
  </w:p>
  <w:p w14:paraId="5E012FF7" w14:textId="77777777" w:rsidR="00D2159B" w:rsidRDefault="00D2159B" w:rsidP="00D2159B">
    <w:pPr>
      <w:jc w:val="center"/>
      <w:rPr>
        <w:b/>
        <w:sz w:val="16"/>
        <w:szCs w:val="16"/>
      </w:rPr>
    </w:pPr>
    <w:r w:rsidRPr="002E6BE8">
      <w:rPr>
        <w:b/>
        <w:sz w:val="16"/>
        <w:szCs w:val="16"/>
      </w:rPr>
      <w:t>DEPARTAMENTO DE ESTUDOS DE GÊNERO E FEMINISMO</w:t>
    </w:r>
  </w:p>
  <w:p w14:paraId="4F50F741" w14:textId="2430EC3A" w:rsidR="00D2159B" w:rsidRDefault="00D2159B" w:rsidP="00D2159B">
    <w:pPr>
      <w:jc w:val="center"/>
      <w:rPr>
        <w:b/>
        <w:sz w:val="16"/>
        <w:szCs w:val="16"/>
      </w:rPr>
    </w:pPr>
    <w:r>
      <w:rPr>
        <w:b/>
        <w:sz w:val="16"/>
        <w:szCs w:val="16"/>
      </w:rPr>
      <w:t>BACHARELADO EM ESTUDOS DE GÊNERO E DIVERSIDADE</w:t>
    </w:r>
  </w:p>
  <w:p w14:paraId="6E99EFAB" w14:textId="77777777" w:rsidR="00D2159B" w:rsidRDefault="00D2159B" w:rsidP="00D2159B">
    <w:pPr>
      <w:jc w:val="center"/>
      <w:rPr>
        <w:sz w:val="16"/>
        <w:szCs w:val="16"/>
      </w:rPr>
    </w:pPr>
  </w:p>
  <w:p w14:paraId="228C6444" w14:textId="77777777" w:rsidR="00D2159B" w:rsidRDefault="00D2159B" w:rsidP="00D2159B">
    <w:pPr>
      <w:jc w:val="center"/>
      <w:rPr>
        <w:sz w:val="16"/>
        <w:szCs w:val="16"/>
      </w:rPr>
    </w:pPr>
    <w:r w:rsidRPr="002E6BE8">
      <w:rPr>
        <w:sz w:val="16"/>
        <w:szCs w:val="16"/>
      </w:rPr>
      <w:t>Estrada de São Lázaro, 197 – Federação – Salvador-BA – CEP</w:t>
    </w:r>
    <w:r>
      <w:rPr>
        <w:sz w:val="16"/>
        <w:szCs w:val="16"/>
      </w:rPr>
      <w:t>:</w:t>
    </w:r>
    <w:r w:rsidRPr="002E6BE8">
      <w:rPr>
        <w:sz w:val="16"/>
        <w:szCs w:val="16"/>
      </w:rPr>
      <w:t xml:space="preserve"> 40210-730 </w:t>
    </w:r>
  </w:p>
  <w:p w14:paraId="7EEF42F7" w14:textId="4BB82C23" w:rsidR="00D2159B" w:rsidRDefault="00D2159B" w:rsidP="00D2159B">
    <w:pPr>
      <w:tabs>
        <w:tab w:val="center" w:pos="4674"/>
        <w:tab w:val="left" w:pos="7005"/>
      </w:tabs>
      <w:rPr>
        <w:sz w:val="16"/>
        <w:szCs w:val="16"/>
      </w:rPr>
    </w:pPr>
    <w:r>
      <w:rPr>
        <w:sz w:val="16"/>
        <w:szCs w:val="16"/>
      </w:rPr>
      <w:tab/>
      <w:t xml:space="preserve">www.generoediversidade.ufba.br </w:t>
    </w:r>
    <w:r w:rsidRPr="002E6BE8">
      <w:rPr>
        <w:sz w:val="16"/>
        <w:szCs w:val="16"/>
      </w:rPr>
      <w:t xml:space="preserve"> | E-mail: </w:t>
    </w:r>
    <w:hyperlink r:id="rId3" w:history="1">
      <w:r w:rsidRPr="00D2159B">
        <w:rPr>
          <w:rStyle w:val="Hyperlink"/>
          <w:sz w:val="16"/>
          <w:szCs w:val="16"/>
          <w:u w:val="none"/>
        </w:rPr>
        <w:t>degf@ufba.br</w:t>
      </w:r>
    </w:hyperlink>
  </w:p>
  <w:p w14:paraId="271D0A26" w14:textId="6FF24300" w:rsidR="00D2159B" w:rsidRDefault="00D2159B" w:rsidP="00D2159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3DEA"/>
    <w:multiLevelType w:val="multilevel"/>
    <w:tmpl w:val="F620F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04"/>
    <w:rsid w:val="000B7F85"/>
    <w:rsid w:val="00170B10"/>
    <w:rsid w:val="001C7B11"/>
    <w:rsid w:val="001F12D0"/>
    <w:rsid w:val="002062AC"/>
    <w:rsid w:val="002204AC"/>
    <w:rsid w:val="00256C5A"/>
    <w:rsid w:val="00267C7A"/>
    <w:rsid w:val="00292509"/>
    <w:rsid w:val="002A5585"/>
    <w:rsid w:val="002B1DFD"/>
    <w:rsid w:val="002B64A8"/>
    <w:rsid w:val="002D4ACD"/>
    <w:rsid w:val="002E4783"/>
    <w:rsid w:val="00305105"/>
    <w:rsid w:val="00327082"/>
    <w:rsid w:val="00334DC6"/>
    <w:rsid w:val="003737CF"/>
    <w:rsid w:val="003B4C75"/>
    <w:rsid w:val="003B79E0"/>
    <w:rsid w:val="003E2ED4"/>
    <w:rsid w:val="003E520D"/>
    <w:rsid w:val="00426C5F"/>
    <w:rsid w:val="004D0153"/>
    <w:rsid w:val="004D0F09"/>
    <w:rsid w:val="004E5C62"/>
    <w:rsid w:val="005119EA"/>
    <w:rsid w:val="00512735"/>
    <w:rsid w:val="005362F1"/>
    <w:rsid w:val="005A5B02"/>
    <w:rsid w:val="005C2A11"/>
    <w:rsid w:val="005E492B"/>
    <w:rsid w:val="006810A7"/>
    <w:rsid w:val="006D113E"/>
    <w:rsid w:val="00700176"/>
    <w:rsid w:val="00704159"/>
    <w:rsid w:val="0076099E"/>
    <w:rsid w:val="00764F8B"/>
    <w:rsid w:val="00794D41"/>
    <w:rsid w:val="00795F3F"/>
    <w:rsid w:val="0079794F"/>
    <w:rsid w:val="007C2E00"/>
    <w:rsid w:val="007C4145"/>
    <w:rsid w:val="007C7F42"/>
    <w:rsid w:val="00803586"/>
    <w:rsid w:val="00804329"/>
    <w:rsid w:val="0081196F"/>
    <w:rsid w:val="008425B5"/>
    <w:rsid w:val="00893AB7"/>
    <w:rsid w:val="00982F00"/>
    <w:rsid w:val="00985F40"/>
    <w:rsid w:val="00993E56"/>
    <w:rsid w:val="009E02AE"/>
    <w:rsid w:val="009E32BE"/>
    <w:rsid w:val="00A43A75"/>
    <w:rsid w:val="00A631E1"/>
    <w:rsid w:val="00A97EE2"/>
    <w:rsid w:val="00AA28A3"/>
    <w:rsid w:val="00B27927"/>
    <w:rsid w:val="00B4521E"/>
    <w:rsid w:val="00B53D99"/>
    <w:rsid w:val="00B71632"/>
    <w:rsid w:val="00BB207C"/>
    <w:rsid w:val="00BD3483"/>
    <w:rsid w:val="00BD3551"/>
    <w:rsid w:val="00C03B6F"/>
    <w:rsid w:val="00C212D3"/>
    <w:rsid w:val="00C31C4A"/>
    <w:rsid w:val="00CE1707"/>
    <w:rsid w:val="00D00E1C"/>
    <w:rsid w:val="00D2159B"/>
    <w:rsid w:val="00D53E09"/>
    <w:rsid w:val="00D55A6A"/>
    <w:rsid w:val="00D63E37"/>
    <w:rsid w:val="00D675C6"/>
    <w:rsid w:val="00DC1B59"/>
    <w:rsid w:val="00DC5AD3"/>
    <w:rsid w:val="00DC64EE"/>
    <w:rsid w:val="00DD0187"/>
    <w:rsid w:val="00DF4C77"/>
    <w:rsid w:val="00E0639F"/>
    <w:rsid w:val="00E320F8"/>
    <w:rsid w:val="00E33F04"/>
    <w:rsid w:val="00E46B7C"/>
    <w:rsid w:val="00E543C1"/>
    <w:rsid w:val="00F31FAB"/>
    <w:rsid w:val="00F54AE2"/>
    <w:rsid w:val="00F60A3B"/>
    <w:rsid w:val="00F70B3F"/>
    <w:rsid w:val="00FA66E3"/>
    <w:rsid w:val="00FC732F"/>
    <w:rsid w:val="00FD70B8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6FA1"/>
  <w15:docId w15:val="{7CBFD2CC-1C8A-41CA-AD3D-52E91117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embloco">
    <w:name w:val="Block Text"/>
    <w:pPr>
      <w:ind w:left="567" w:right="72"/>
      <w:jc w:val="both"/>
    </w:pPr>
    <w:rPr>
      <w:rFonts w:cs="Arial Unicode MS"/>
      <w:color w:val="000000"/>
      <w:u w:color="000000"/>
      <w:lang w:val="pt-PT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00"/>
      <w:sz w:val="22"/>
      <w:szCs w:val="22"/>
      <w:u w:val="single" w:color="000000"/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pt-PT"/>
    </w:rPr>
  </w:style>
  <w:style w:type="paragraph" w:customStyle="1" w:styleId="texto">
    <w:name w:val="texto"/>
    <w:pPr>
      <w:spacing w:before="100" w:after="100"/>
    </w:pPr>
    <w:rPr>
      <w:rFonts w:ascii="Arial" w:hAnsi="Arial" w:cs="Arial Unicode MS"/>
      <w:color w:val="808080"/>
      <w:sz w:val="26"/>
      <w:szCs w:val="26"/>
      <w:u w:color="808080"/>
      <w:lang w:val="pt-PT"/>
    </w:rPr>
  </w:style>
  <w:style w:type="paragraph" w:customStyle="1" w:styleId="Estilo1">
    <w:name w:val="Estilo1"/>
    <w:rPr>
      <w:rFonts w:ascii="Tahoma" w:eastAsia="Tahoma" w:hAnsi="Tahoma" w:cs="Tahoma"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D35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355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3551"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5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551"/>
    <w:rPr>
      <w:rFonts w:cs="Arial Unicode MS"/>
      <w:b/>
      <w:bCs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631E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737CF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5362F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362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362F1"/>
    <w:rPr>
      <w:rFonts w:eastAsia="Times New Roman"/>
      <w:bdr w:val="none" w:sz="0" w:space="0" w:color="auto"/>
    </w:rPr>
  </w:style>
  <w:style w:type="paragraph" w:customStyle="1" w:styleId="Default">
    <w:name w:val="Default"/>
    <w:rsid w:val="00E46B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gf@ufba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Macedo</dc:creator>
  <cp:lastModifiedBy>NEIM</cp:lastModifiedBy>
  <cp:revision>5</cp:revision>
  <cp:lastPrinted>2021-06-21T23:41:00Z</cp:lastPrinted>
  <dcterms:created xsi:type="dcterms:W3CDTF">2021-06-21T23:59:00Z</dcterms:created>
  <dcterms:modified xsi:type="dcterms:W3CDTF">2021-06-22T00:02:00Z</dcterms:modified>
</cp:coreProperties>
</file>